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BF4" w14:textId="1B29F1CB" w:rsidR="00CC6C3B" w:rsidRDefault="00BA763C" w:rsidP="00BA763C">
      <w:pPr>
        <w:jc w:val="center"/>
        <w:rPr>
          <w:b/>
          <w:bCs/>
        </w:rPr>
      </w:pPr>
      <w:r w:rsidRPr="00BA763C">
        <w:rPr>
          <w:b/>
          <w:bCs/>
        </w:rPr>
        <w:t>Portaria 544 -DRS III</w:t>
      </w:r>
      <w:r>
        <w:rPr>
          <w:b/>
          <w:bCs/>
        </w:rPr>
        <w:t xml:space="preserve"> Araraquara </w:t>
      </w:r>
    </w:p>
    <w:p w14:paraId="7B52DB82" w14:textId="77777777" w:rsidR="00BA763C" w:rsidRDefault="00BA763C" w:rsidP="00BA763C">
      <w:pPr>
        <w:rPr>
          <w:b/>
          <w:bCs/>
        </w:rPr>
      </w:pPr>
    </w:p>
    <w:p w14:paraId="3BB49605" w14:textId="77777777" w:rsidR="00BA763C" w:rsidRDefault="00BA763C" w:rsidP="00BA763C">
      <w:pPr>
        <w:rPr>
          <w:b/>
          <w:bCs/>
        </w:rPr>
      </w:pPr>
    </w:p>
    <w:tbl>
      <w:tblPr>
        <w:tblW w:w="12713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962"/>
        <w:gridCol w:w="1022"/>
        <w:gridCol w:w="1701"/>
        <w:gridCol w:w="1276"/>
        <w:gridCol w:w="850"/>
        <w:gridCol w:w="2872"/>
        <w:gridCol w:w="1369"/>
        <w:gridCol w:w="1673"/>
      </w:tblGrid>
      <w:tr w:rsidR="00BA763C" w:rsidRPr="007D0D41" w14:paraId="7719CF67" w14:textId="77777777" w:rsidTr="00FD47C3">
        <w:trPr>
          <w:trHeight w:val="12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43DC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FCEE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CNES 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FE2B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Natureza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88AF1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Nome da 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718CA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Município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EE409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Cód</w:t>
            </w:r>
            <w:proofErr w:type="spellEnd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IBGE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F0145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Objeto: 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Custeio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  <w:r w:rsidRPr="00BA763C">
              <w:rPr>
                <w:rFonts w:eastAsia="Times New Roman" w:cstheme="minorHAns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ou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 xml:space="preserve">Investimento/ 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equipamento 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058EE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(equipamento) 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8A63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parcela única R$ </w:t>
            </w:r>
          </w:p>
        </w:tc>
      </w:tr>
      <w:tr w:rsidR="00BA763C" w:rsidRPr="007D0D41" w14:paraId="4D20452F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bottom"/>
            <w:hideMark/>
          </w:tcPr>
          <w:p w14:paraId="3436A1A6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2EE42144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9255044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00DCFDE1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390461DA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USF Dr. Luiz Carlos Della Rovere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782ABC1D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Américo Brasiliense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1A7F9AA0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3501707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C5BA9CB" w14:textId="729B0691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Custeio </w:t>
            </w: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Equipe </w:t>
            </w:r>
            <w:proofErr w:type="spellStart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eMulti</w:t>
            </w:r>
            <w:proofErr w:type="spellEnd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Complementar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38D9707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 Equipe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9E7CFEA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R$ 24.000,00 mensal + </w:t>
            </w:r>
            <w:proofErr w:type="gramStart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2.500,00 adicional</w:t>
            </w:r>
            <w:proofErr w:type="gramEnd"/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+                 R$ 15.000,00 implantação</w:t>
            </w:r>
          </w:p>
        </w:tc>
      </w:tr>
      <w:tr w:rsidR="00BA763C" w:rsidRPr="007D0D41" w14:paraId="374A0C11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bottom"/>
            <w:hideMark/>
          </w:tcPr>
          <w:p w14:paraId="6A0AFB9B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426359DA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2040387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787AD34A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1B08A895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UBS Dr. Cassio Moraes Alves Américo Brasiliense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63828C8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Américo Brasiliense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23815387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3501707</w:t>
            </w: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37D6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E5C2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1539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BA763C" w:rsidRPr="007D0D41" w14:paraId="468E4DBE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bottom"/>
            <w:hideMark/>
          </w:tcPr>
          <w:p w14:paraId="2EBDB26E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E730006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7028490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5CD4CCC1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ABFFB80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UBS Centro Dr. José Nigro Neto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62205336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Américo Brasiliense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0D25262C" w14:textId="77777777" w:rsidR="00BA763C" w:rsidRPr="00BA763C" w:rsidRDefault="00BA763C" w:rsidP="00BA763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3501707</w:t>
            </w: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1A82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D3BA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72FF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BA763C" w:rsidRPr="007D0D41" w14:paraId="66D32943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5C495933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04EFD7F1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0262773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003BE6F0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15172303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UBS Maria Aparecida Alves Dona Tita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33A6E8CF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Américo Brasiliense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53E1051" w14:textId="77777777" w:rsidR="00BA763C" w:rsidRPr="00BA763C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3501707</w:t>
            </w: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CB8A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5E5A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67C7" w14:textId="77777777" w:rsidR="00BA763C" w:rsidRPr="00BA763C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BA763C" w:rsidRPr="007D0D41" w14:paraId="16631E9A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</w:tcPr>
          <w:p w14:paraId="72E4F522" w14:textId="1B3531B9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549D06AC" w14:textId="1B8B39FB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6377238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2715CEED" w14:textId="244FCB93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0AB016CB" w14:textId="358C5036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ESF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2067222B" w14:textId="18500847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Gavião Peixoto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2F969CD8" w14:textId="12D2E284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351685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E069" w14:textId="06774765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Custeio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D0319" w14:textId="605997ED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nsa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C9F96" w14:textId="28A38D0A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246.960,00</w:t>
            </w:r>
          </w:p>
        </w:tc>
      </w:tr>
      <w:tr w:rsidR="00BA763C" w:rsidRPr="007D0D41" w14:paraId="572DA58F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</w:tcPr>
          <w:p w14:paraId="79A64038" w14:textId="62C13735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79FAAA63" w14:textId="473C050F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6377246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20679685" w14:textId="244186EB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41063E37" w14:textId="62EDEFEC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ESF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278D8BEA" w14:textId="0D354D3F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Gavião Peixoto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7C3D51DE" w14:textId="3F48A0F8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351685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A4E3" w14:textId="28FA9B79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Custeio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48065" w14:textId="68263DA8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nsa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E53B3" w14:textId="256675B4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246.960,00</w:t>
            </w:r>
          </w:p>
        </w:tc>
      </w:tr>
      <w:tr w:rsidR="00BA763C" w:rsidRPr="007D0D41" w14:paraId="07E4B6DA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</w:tcPr>
          <w:p w14:paraId="2657A842" w14:textId="296FE484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0BDEAE71" w14:textId="649AF719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6377238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78D6DCF2" w14:textId="00E1A7E9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65E71D15" w14:textId="5D1A1570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ESB ESF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6E53A17E" w14:textId="6C478F8D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Gavião Peixoto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19674A13" w14:textId="60541AB7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351685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7293" w14:textId="312B4A1F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Custeio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549AB" w14:textId="1E1838B7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nsa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FDE8" w14:textId="66BE2F4A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51.579,00</w:t>
            </w:r>
          </w:p>
        </w:tc>
      </w:tr>
      <w:tr w:rsidR="00BA763C" w:rsidRPr="007D0D41" w14:paraId="00F3066F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</w:tcPr>
          <w:p w14:paraId="62B21A86" w14:textId="27E8E120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A763C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65B0811C" w14:textId="28067471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6377246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3F5607BB" w14:textId="6BF35482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627374BC" w14:textId="4CB54852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ESB ESF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02524E68" w14:textId="064A7891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Gavião Peixoto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2A9693CB" w14:textId="1591C968" w:rsidR="00BA763C" w:rsidRPr="007D0D41" w:rsidRDefault="00BA763C" w:rsidP="00BA763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351685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AC6F" w14:textId="64C766F1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Custeio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41F6D" w14:textId="2244806D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nsa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6713D" w14:textId="29290CDD" w:rsidR="00BA763C" w:rsidRPr="007D0D41" w:rsidRDefault="00BA763C" w:rsidP="00BA763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D0D41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51.579,00</w:t>
            </w:r>
          </w:p>
        </w:tc>
      </w:tr>
      <w:tr w:rsidR="00FD47C3" w:rsidRPr="00FD47C3" w14:paraId="1656F192" w14:textId="77777777" w:rsidTr="00FD47C3">
        <w:trPr>
          <w:trHeight w:val="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</w:tcPr>
          <w:p w14:paraId="5A1827EA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DRS Araraquara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6BC01FA9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2060272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448B8690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Municipal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</w:tcPr>
          <w:p w14:paraId="37B61901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Centro de Saúde III de Rincão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5FEA1B45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Rincão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14:paraId="33251317" w14:textId="77777777" w:rsidR="00FD47C3" w:rsidRPr="00FD47C3" w:rsidRDefault="00FD47C3" w:rsidP="00FD4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354370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17D9" w14:textId="77777777" w:rsidR="00FD47C3" w:rsidRPr="00FD47C3" w:rsidRDefault="00FD47C3" w:rsidP="00FD47C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Equipamento Brasil Sorridente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1A60B" w14:textId="77777777" w:rsidR="00FD47C3" w:rsidRPr="00FD47C3" w:rsidRDefault="00FD47C3" w:rsidP="00FD47C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BAF0A" w14:textId="77777777" w:rsidR="00FD47C3" w:rsidRPr="00FD47C3" w:rsidRDefault="00FD47C3" w:rsidP="00FD47C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FD47C3">
              <w:rPr>
                <w:rFonts w:eastAsia="Times New Roman" w:cstheme="minorHAns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196.812,00</w:t>
            </w:r>
          </w:p>
        </w:tc>
      </w:tr>
    </w:tbl>
    <w:p w14:paraId="0E8899E9" w14:textId="77777777" w:rsidR="00BA763C" w:rsidRPr="00BA763C" w:rsidRDefault="00BA763C" w:rsidP="00591BBE">
      <w:pPr>
        <w:rPr>
          <w:b/>
          <w:bCs/>
        </w:rPr>
      </w:pPr>
    </w:p>
    <w:sectPr w:rsidR="00BA763C" w:rsidRPr="00BA763C" w:rsidSect="00BA763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63C"/>
    <w:rsid w:val="003B668C"/>
    <w:rsid w:val="004B4D83"/>
    <w:rsid w:val="00591BBE"/>
    <w:rsid w:val="007D0D41"/>
    <w:rsid w:val="00941997"/>
    <w:rsid w:val="00BA763C"/>
    <w:rsid w:val="00CC6C3B"/>
    <w:rsid w:val="00FD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447C"/>
  <w15:chartTrackingRefBased/>
  <w15:docId w15:val="{A1E4D1D5-EEDC-4439-833D-A070BD81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61">
    <w:name w:val="font61"/>
    <w:basedOn w:val="Fontepargpadro"/>
    <w:rsid w:val="00BA763C"/>
    <w:rPr>
      <w:rFonts w:ascii="Inherit" w:hAnsi="Inherit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111">
    <w:name w:val="font111"/>
    <w:basedOn w:val="Fontepargpadro"/>
    <w:rsid w:val="00BA763C"/>
    <w:rPr>
      <w:rFonts w:ascii="Inherit" w:hAnsi="Inherit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21">
    <w:name w:val="font121"/>
    <w:basedOn w:val="Fontepargpadro"/>
    <w:rsid w:val="00BA763C"/>
    <w:rPr>
      <w:rFonts w:ascii="Verdana" w:hAnsi="Verdana" w:hint="default"/>
      <w:b w:val="0"/>
      <w:bCs w:val="0"/>
      <w:i w:val="0"/>
      <w:iCs w:val="0"/>
      <w:color w:val="000000"/>
      <w:sz w:val="24"/>
      <w:szCs w:val="24"/>
      <w:u w:val="single"/>
    </w:rPr>
  </w:style>
  <w:style w:type="character" w:customStyle="1" w:styleId="font101">
    <w:name w:val="font101"/>
    <w:basedOn w:val="Fontepargpadro"/>
    <w:rsid w:val="00BA763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1">
    <w:name w:val="font131"/>
    <w:basedOn w:val="Fontepargpadro"/>
    <w:rsid w:val="00BA763C"/>
    <w:rPr>
      <w:rFonts w:ascii="Verdana" w:hAnsi="Verdana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Normal1">
    <w:name w:val="Normal1"/>
    <w:rsid w:val="00591BBE"/>
    <w:pPr>
      <w:spacing w:after="200" w:line="276" w:lineRule="auto"/>
    </w:pPr>
    <w:rPr>
      <w:rFonts w:ascii="Calibri" w:eastAsia="Calibri" w:hAnsi="Calibri" w:cs="Calibri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DRS3 - PLANEJAMENTO</dc:creator>
  <cp:keywords/>
  <dc:description/>
  <cp:lastModifiedBy>Isabela Poscidonio Santos</cp:lastModifiedBy>
  <cp:revision>2</cp:revision>
  <dcterms:created xsi:type="dcterms:W3CDTF">2023-08-25T17:23:00Z</dcterms:created>
  <dcterms:modified xsi:type="dcterms:W3CDTF">2023-08-25T17:23:00Z</dcterms:modified>
</cp:coreProperties>
</file>